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75D5D" w14:textId="307DEFF6" w:rsidR="00964414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50</w:t>
      </w:r>
      <w:r w:rsidR="00AD2532">
        <w:rPr>
          <w:rFonts w:ascii="Times New Roman" w:eastAsia="Times New Roman" w:hAnsi="Times New Roman" w:cs="Times New Roman"/>
          <w:b/>
          <w:caps/>
          <w:sz w:val="24"/>
          <w:szCs w:val="24"/>
        </w:rPr>
        <w:t>557</w:t>
      </w:r>
    </w:p>
    <w:p w14:paraId="299B043D" w14:textId="0413E428" w:rsidR="00964414" w:rsidRPr="00482B4B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</w:t>
      </w:r>
      <w:r w:rsidR="00AD2532">
        <w:rPr>
          <w:rFonts w:ascii="Times New Roman" w:eastAsia="Times New Roman" w:hAnsi="Times New Roman" w:cs="Times New Roman"/>
          <w:b/>
          <w:caps/>
          <w:sz w:val="24"/>
          <w:szCs w:val="24"/>
        </w:rPr>
        <w:t>1-0477.WS</w:t>
      </w:r>
    </w:p>
    <w:p w14:paraId="3AFE52D4" w14:textId="77777777" w:rsidR="00964414" w:rsidRPr="00482B4B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64414" w:rsidRPr="00482B4B" w14:paraId="5D8B295E" w14:textId="77777777" w:rsidTr="00873B3B">
        <w:trPr>
          <w:trHeight w:val="80"/>
          <w:jc w:val="center"/>
        </w:trPr>
        <w:tc>
          <w:tcPr>
            <w:tcW w:w="4698" w:type="dxa"/>
          </w:tcPr>
          <w:p w14:paraId="5D59FC5B" w14:textId="62F61616" w:rsidR="00964414" w:rsidRPr="00482B4B" w:rsidRDefault="00AD2532" w:rsidP="00AD25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APPLICATION </w:t>
            </w:r>
            <w:r w:rsidRPr="00AD25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OF CORIX UTILITIES (TEXAS), INC. FOR AUTHORITY TO CHANGE RATES</w:t>
            </w:r>
          </w:p>
        </w:tc>
        <w:tc>
          <w:tcPr>
            <w:tcW w:w="450" w:type="dxa"/>
          </w:tcPr>
          <w:p w14:paraId="6033213F" w14:textId="77777777" w:rsidR="00964414" w:rsidRPr="00482B4B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48F6733" w14:textId="77777777" w:rsidR="00964414" w:rsidRPr="00482B4B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C76C5ED" w14:textId="77777777" w:rsidR="00964414" w:rsidRPr="00482B4B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2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9882FB5" w14:textId="77777777" w:rsidR="00964414" w:rsidRDefault="00964414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848765" w14:textId="544B5852" w:rsidR="00AD2532" w:rsidRPr="00482B4B" w:rsidRDefault="00AD2532" w:rsidP="0087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2BDEEDA6" w14:textId="77777777" w:rsidR="00964414" w:rsidRPr="00964414" w:rsidRDefault="00964414" w:rsidP="0096441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224FBE8A" w14:textId="77777777" w:rsidR="00964414" w:rsidRPr="00964414" w:rsidRDefault="00964414" w:rsidP="00964414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1C56A49" w14:textId="684D87AD" w:rsidR="00964414" w:rsidRPr="00964414" w:rsidRDefault="00964414" w:rsidP="00964414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6441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21807232" w14:textId="5DC5FF3F" w:rsidR="00A9431E" w:rsidRPr="00A9431E" w:rsidRDefault="00A9431E" w:rsidP="00334CA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commission STAFF’S NOTICE OF NO CORRECTIONS OR EXCEPTIONS To the proposed order</w:t>
      </w:r>
    </w:p>
    <w:p w14:paraId="57A9A29B" w14:textId="6BF0AC28" w:rsidR="00A9431E" w:rsidRDefault="00AD2532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Th</w:t>
      </w:r>
      <w:r w:rsidR="00A9431E" w:rsidRPr="00A9431E">
        <w:rPr>
          <w:rFonts w:ascii="Times New Roman" w:eastAsia="Times New Roman" w:hAnsi="Times New Roman" w:cs="Times New Roman"/>
          <w:bCs/>
          <w:sz w:val="24"/>
          <w:szCs w:val="24"/>
        </w:rPr>
        <w:t>e Staff of the Public Utility Commission of Texas (Staff) has revi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="00A9431E"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wed the proposed order filed on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September 3</w:t>
      </w:r>
      <w:r w:rsidR="00A9431E" w:rsidRPr="00A9431E">
        <w:rPr>
          <w:rFonts w:ascii="Times New Roman" w:eastAsia="Times New Roman" w:hAnsi="Times New Roman" w:cs="Times New Roman"/>
          <w:bCs/>
          <w:sz w:val="24"/>
          <w:szCs w:val="24"/>
        </w:rPr>
        <w:t>,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A9431E"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 and has not identified any corrections or exceptions. Therefore, Staff will not be filing corrections or exceptions to the proposed order. </w:t>
      </w:r>
    </w:p>
    <w:p w14:paraId="7E5998E7" w14:textId="77777777" w:rsidR="00A9431E" w:rsidRPr="00A9431E" w:rsidRDefault="00A9431E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F050D6" w14:textId="0D22766C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Pr="00C847C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847C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C847C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D2532">
        <w:rPr>
          <w:rFonts w:ascii="Times New Roman" w:eastAsia="Times New Roman" w:hAnsi="Times New Roman" w:cs="Times New Roman"/>
          <w:noProof/>
          <w:sz w:val="24"/>
          <w:szCs w:val="24"/>
        </w:rPr>
        <w:t>September 13, 2021</w:t>
      </w:r>
      <w:r w:rsidRPr="00C847C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859E34E" w14:textId="77777777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B71FEB5" w14:textId="77777777" w:rsidR="00964414" w:rsidRPr="00C847C7" w:rsidRDefault="00964414" w:rsidP="00964414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7C7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2F45284B" w14:textId="77777777" w:rsidR="00964414" w:rsidRPr="00C847C7" w:rsidRDefault="00964414" w:rsidP="0096441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0B27841D" w14:textId="77777777" w:rsidR="00964414" w:rsidRPr="00C847C7" w:rsidRDefault="00964414" w:rsidP="0096441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6040F3A" w14:textId="77777777" w:rsidR="00964414" w:rsidRPr="00C847C7" w:rsidRDefault="00964414" w:rsidP="0096441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7C7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64C8CA82" w14:textId="77777777" w:rsidR="00964414" w:rsidRPr="00C847C7" w:rsidRDefault="00964414" w:rsidP="00964414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0"/>
        </w:rPr>
        <w:t>Division Director</w:t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0DBE0A" w14:textId="77777777" w:rsidR="00964414" w:rsidRPr="00C847C7" w:rsidRDefault="00964414" w:rsidP="00964414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23239586"/>
    </w:p>
    <w:bookmarkEnd w:id="0"/>
    <w:p w14:paraId="0D3339CB" w14:textId="77777777" w:rsidR="00964414" w:rsidRPr="00C847C7" w:rsidRDefault="00964414" w:rsidP="00964414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013CD7E6" w14:textId="77777777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16333A0B" w14:textId="592949D7" w:rsidR="00964414" w:rsidRPr="00AD2532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AD253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</w:t>
      </w:r>
      <w:r w:rsidR="00AD2532" w:rsidRPr="00AD253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</w:t>
      </w:r>
      <w:r w:rsidR="00AD253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Eleanor D’Ambrosio              </w:t>
      </w:r>
      <w:r w:rsidR="00AD2532" w:rsidRPr="00AD2532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</w:rPr>
        <w:t>a</w:t>
      </w:r>
    </w:p>
    <w:p w14:paraId="46468745" w14:textId="793FBA1F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="00AD2532"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1AC04E27" w14:textId="412E6259" w:rsidR="00964414" w:rsidRPr="00C847C7" w:rsidRDefault="00964414" w:rsidP="00964414">
      <w:pPr>
        <w:keepNext/>
        <w:spacing w:after="0" w:line="240" w:lineRule="auto"/>
        <w:ind w:left="3600"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>State Bar No. 24</w:t>
      </w:r>
      <w:r w:rsidR="00AD2532">
        <w:rPr>
          <w:rFonts w:ascii="Times New Roman" w:eastAsia="Times New Roman" w:hAnsi="Times New Roman" w:cs="Times New Roman"/>
          <w:sz w:val="24"/>
          <w:szCs w:val="24"/>
        </w:rPr>
        <w:t>097559</w:t>
      </w:r>
    </w:p>
    <w:p w14:paraId="5E82F580" w14:textId="77777777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61110657" w14:textId="77777777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652D2573" w14:textId="77777777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1002918F" w14:textId="4A901244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  <w:t>(512) 936-7</w:t>
      </w:r>
      <w:r w:rsidR="00AD2532">
        <w:rPr>
          <w:rFonts w:ascii="Times New Roman" w:eastAsia="Times New Roman" w:hAnsi="Times New Roman" w:cs="Times New Roman"/>
          <w:sz w:val="24"/>
          <w:szCs w:val="24"/>
        </w:rPr>
        <w:t>021</w:t>
      </w:r>
    </w:p>
    <w:p w14:paraId="4D96DA30" w14:textId="77777777" w:rsidR="00964414" w:rsidRPr="00C847C7" w:rsidRDefault="00964414" w:rsidP="00964414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F3D48F7" w14:textId="4C7B3A2E" w:rsidR="00964414" w:rsidRPr="00C847C7" w:rsidRDefault="00964414" w:rsidP="00964414">
      <w:pPr>
        <w:keepNext/>
        <w:spacing w:after="12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Pr="00C847C7">
        <w:rPr>
          <w:rFonts w:ascii="Times New Roman" w:eastAsia="Times New Roman" w:hAnsi="Times New Roman" w:cs="Times New Roman"/>
          <w:sz w:val="24"/>
          <w:szCs w:val="24"/>
        </w:rPr>
        <w:tab/>
      </w:r>
      <w:r w:rsidR="00AD2532">
        <w:rPr>
          <w:rFonts w:ascii="Times New Roman" w:eastAsia="Times New Roman" w:hAnsi="Times New Roman" w:cs="Times New Roman"/>
          <w:sz w:val="24"/>
          <w:szCs w:val="24"/>
        </w:rPr>
        <w:t>Eleanor.Dambrosio</w:t>
      </w:r>
      <w:r w:rsidRPr="00C847C7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2F19F8DF" w14:textId="77777777" w:rsidR="00964414" w:rsidRPr="00482B4B" w:rsidRDefault="00964414" w:rsidP="00964414">
      <w:pPr>
        <w:keepNext/>
        <w:spacing w:after="12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126D53B6" w14:textId="73147F8C" w:rsidR="00964414" w:rsidRDefault="00964414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6E21F5" w14:textId="401996D6" w:rsidR="00AD2532" w:rsidRDefault="00AD2532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BC59B3" w14:textId="44C9E638" w:rsidR="00AD2532" w:rsidRDefault="00AD2532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91C30B" w14:textId="42F44886" w:rsidR="00AD2532" w:rsidRDefault="00AD2532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8F1A1E" w14:textId="7CE9B7C7" w:rsidR="00AD2532" w:rsidRDefault="00AD2532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3C470E" w14:textId="77777777" w:rsidR="00AD2532" w:rsidRPr="00482B4B" w:rsidRDefault="00AD2532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654D10" w14:textId="2492F67A" w:rsidR="00964414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PUC DOCKET NO. 50</w:t>
      </w:r>
      <w:r w:rsidR="00AD2532">
        <w:rPr>
          <w:rFonts w:ascii="Times New Roman" w:eastAsia="Times New Roman" w:hAnsi="Times New Roman" w:cs="Times New Roman"/>
          <w:b/>
          <w:caps/>
          <w:sz w:val="24"/>
          <w:szCs w:val="24"/>
        </w:rPr>
        <w:t>557</w:t>
      </w:r>
    </w:p>
    <w:p w14:paraId="014A1B35" w14:textId="46FC729E" w:rsidR="00964414" w:rsidRPr="00482B4B" w:rsidRDefault="00964414" w:rsidP="0096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</w:t>
      </w:r>
      <w:r w:rsidR="00AD2532">
        <w:rPr>
          <w:rFonts w:ascii="Times New Roman" w:eastAsia="Times New Roman" w:hAnsi="Times New Roman" w:cs="Times New Roman"/>
          <w:b/>
          <w:caps/>
          <w:sz w:val="24"/>
          <w:szCs w:val="24"/>
        </w:rPr>
        <w:t>1.0477.WS</w:t>
      </w:r>
    </w:p>
    <w:p w14:paraId="502A231F" w14:textId="77777777" w:rsidR="00964414" w:rsidRPr="00482B4B" w:rsidRDefault="00964414" w:rsidP="0096441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22FA7" w14:textId="77777777" w:rsidR="00964414" w:rsidRPr="00482B4B" w:rsidRDefault="00964414" w:rsidP="0096441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23B203E" w14:textId="571B2272" w:rsidR="00964414" w:rsidRPr="00482B4B" w:rsidRDefault="00964414" w:rsidP="00964414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82B4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82B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B4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482B4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482B4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D2532">
        <w:rPr>
          <w:rFonts w:ascii="Times New Roman" w:eastAsia="Times New Roman" w:hAnsi="Times New Roman" w:cs="Times New Roman"/>
          <w:noProof/>
          <w:sz w:val="24"/>
          <w:szCs w:val="24"/>
        </w:rPr>
        <w:t>September 13, 2021</w:t>
      </w:r>
      <w:r w:rsidRPr="00482B4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82B4B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150A6B1" w14:textId="77777777" w:rsidR="00964414" w:rsidRPr="00482B4B" w:rsidRDefault="00964414" w:rsidP="0096441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17A8AC" w14:textId="1DB63B7A" w:rsidR="00964414" w:rsidRPr="00482B4B" w:rsidRDefault="00AD2532" w:rsidP="00964414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D253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_/s/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Eleanor D’Ambrosio              </w:t>
      </w:r>
      <w:r w:rsidRPr="00AD2532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</w:rPr>
        <w:t>a</w:t>
      </w:r>
    </w:p>
    <w:p w14:paraId="5CAE9630" w14:textId="2DCD3630" w:rsidR="00964414" w:rsidRPr="00482B4B" w:rsidRDefault="00AD2532" w:rsidP="00964414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30C4A91F" w14:textId="77777777" w:rsidR="00964414" w:rsidRPr="00482B4B" w:rsidRDefault="00964414" w:rsidP="00964414"/>
    <w:p w14:paraId="0398E381" w14:textId="77777777" w:rsidR="00964414" w:rsidRDefault="00964414" w:rsidP="00964414"/>
    <w:p w14:paraId="1B5C8C28" w14:textId="77777777" w:rsidR="00964414" w:rsidRDefault="00964414" w:rsidP="00964414">
      <w:pPr>
        <w:tabs>
          <w:tab w:val="left" w:pos="1380"/>
        </w:tabs>
      </w:pPr>
      <w:r>
        <w:tab/>
      </w:r>
    </w:p>
    <w:p w14:paraId="7B0BA006" w14:textId="77777777" w:rsidR="00F17459" w:rsidRDefault="00F17459"/>
    <w:sectPr w:rsidR="00F17459" w:rsidSect="00507622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EAED7" w14:textId="77777777" w:rsidR="001D40D6" w:rsidRDefault="00D02B55">
      <w:pPr>
        <w:spacing w:after="0" w:line="240" w:lineRule="auto"/>
      </w:pPr>
      <w:r>
        <w:separator/>
      </w:r>
    </w:p>
  </w:endnote>
  <w:endnote w:type="continuationSeparator" w:id="0">
    <w:p w14:paraId="145768DC" w14:textId="77777777" w:rsidR="001D40D6" w:rsidRDefault="00D0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421E6" w14:textId="77777777" w:rsidR="00525DA6" w:rsidRDefault="0084796B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F54D6C" w14:textId="77777777" w:rsidR="00525DA6" w:rsidRDefault="00AD2532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-1846093188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0"/>
        <w:szCs w:val="20"/>
      </w:rPr>
    </w:sdtEndPr>
    <w:sdtContent>
      <w:p w14:paraId="65174A98" w14:textId="62AD163E" w:rsidR="00DA4880" w:rsidRPr="00AD2532" w:rsidRDefault="0084796B" w:rsidP="00AD2532">
        <w:pPr>
          <w:pStyle w:val="Footer"/>
          <w:jc w:val="center"/>
          <w:rPr>
            <w:sz w:val="20"/>
            <w:szCs w:val="20"/>
          </w:rPr>
        </w:pPr>
        <w:r w:rsidRPr="00AD253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D253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D253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D253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D253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499598F0" w14:textId="77777777" w:rsidR="00DA4880" w:rsidRDefault="00AD2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FF0D4" w14:textId="77777777" w:rsidR="001D40D6" w:rsidRDefault="00D02B55">
      <w:pPr>
        <w:spacing w:after="0" w:line="240" w:lineRule="auto"/>
      </w:pPr>
      <w:r>
        <w:separator/>
      </w:r>
    </w:p>
  </w:footnote>
  <w:footnote w:type="continuationSeparator" w:id="0">
    <w:p w14:paraId="76A0C64C" w14:textId="77777777" w:rsidR="001D40D6" w:rsidRDefault="00D02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9882A" w14:textId="77777777" w:rsidR="00CA44BB" w:rsidRPr="0044777D" w:rsidRDefault="00AD2532">
    <w:pPr>
      <w:pStyle w:val="Header"/>
      <w:jc w:val="right"/>
      <w:rPr>
        <w:b/>
        <w:bCs/>
        <w:sz w:val="20"/>
      </w:rPr>
    </w:pPr>
  </w:p>
  <w:p w14:paraId="79697E7C" w14:textId="77777777" w:rsidR="00CA44BB" w:rsidRDefault="00AD2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C739C7"/>
    <w:multiLevelType w:val="hybridMultilevel"/>
    <w:tmpl w:val="4172288E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C7BA7"/>
    <w:multiLevelType w:val="hybridMultilevel"/>
    <w:tmpl w:val="FEBAA9DC"/>
    <w:lvl w:ilvl="0" w:tplc="32B6CAEA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414"/>
    <w:rsid w:val="00001A5B"/>
    <w:rsid w:val="000600F6"/>
    <w:rsid w:val="00067ED3"/>
    <w:rsid w:val="000D1115"/>
    <w:rsid w:val="001D40D6"/>
    <w:rsid w:val="0020653B"/>
    <w:rsid w:val="00212887"/>
    <w:rsid w:val="0033130B"/>
    <w:rsid w:val="00334CA6"/>
    <w:rsid w:val="00341EBB"/>
    <w:rsid w:val="003E3A30"/>
    <w:rsid w:val="003F508A"/>
    <w:rsid w:val="00454E18"/>
    <w:rsid w:val="005D44CE"/>
    <w:rsid w:val="006033D2"/>
    <w:rsid w:val="00671E8D"/>
    <w:rsid w:val="00674E0E"/>
    <w:rsid w:val="006C2A0B"/>
    <w:rsid w:val="007D68A3"/>
    <w:rsid w:val="007E3A96"/>
    <w:rsid w:val="0084796B"/>
    <w:rsid w:val="008549F3"/>
    <w:rsid w:val="008A02D3"/>
    <w:rsid w:val="008D1B7F"/>
    <w:rsid w:val="009603B2"/>
    <w:rsid w:val="009623CB"/>
    <w:rsid w:val="00964414"/>
    <w:rsid w:val="00A9431E"/>
    <w:rsid w:val="00AB576A"/>
    <w:rsid w:val="00AD2532"/>
    <w:rsid w:val="00B03BFA"/>
    <w:rsid w:val="00B71959"/>
    <w:rsid w:val="00BE1C4E"/>
    <w:rsid w:val="00C615C6"/>
    <w:rsid w:val="00CD0EB5"/>
    <w:rsid w:val="00D02B55"/>
    <w:rsid w:val="00D06519"/>
    <w:rsid w:val="00D1427D"/>
    <w:rsid w:val="00DA5CF6"/>
    <w:rsid w:val="00DB2D08"/>
    <w:rsid w:val="00E95477"/>
    <w:rsid w:val="00F17459"/>
    <w:rsid w:val="00FB0DF0"/>
    <w:rsid w:val="00FB1860"/>
    <w:rsid w:val="00FB4F01"/>
    <w:rsid w:val="00FC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13F4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414"/>
  </w:style>
  <w:style w:type="paragraph" w:styleId="Footer">
    <w:name w:val="footer"/>
    <w:basedOn w:val="Normal"/>
    <w:link w:val="Foot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414"/>
  </w:style>
  <w:style w:type="character" w:styleId="PageNumber">
    <w:name w:val="page number"/>
    <w:basedOn w:val="DefaultParagraphFont"/>
    <w:rsid w:val="00964414"/>
  </w:style>
  <w:style w:type="paragraph" w:styleId="ListParagraph">
    <w:name w:val="List Paragraph"/>
    <w:basedOn w:val="Normal"/>
    <w:uiPriority w:val="34"/>
    <w:qFormat/>
    <w:rsid w:val="009644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B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2021-09-13T19:17:00Z</dcterms:created>
  <dcterms:modified xsi:type="dcterms:W3CDTF">2021-09-13T19:17:00Z</dcterms:modified>
</cp:coreProperties>
</file>